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92" w:rsidRPr="00175CEB" w:rsidRDefault="007F7C92" w:rsidP="009A1EEF">
      <w:pPr>
        <w:spacing w:after="120"/>
        <w:rPr>
          <w:rFonts w:ascii="Times New Roman" w:hAnsi="Times New Roman" w:cs="Times New Roman"/>
          <w:sz w:val="28"/>
          <w:szCs w:val="28"/>
        </w:rPr>
      </w:pPr>
      <w:bookmarkStart w:id="0" w:name="_GoBack"/>
      <w:r w:rsidRPr="00175CEB">
        <w:rPr>
          <w:rFonts w:ascii="Times New Roman" w:hAnsi="Times New Roman" w:cs="Times New Roman"/>
          <w:sz w:val="28"/>
          <w:szCs w:val="28"/>
        </w:rPr>
        <w:t xml:space="preserve">Lesson Plan:     </w:t>
      </w:r>
      <w:r w:rsidR="00B969DC">
        <w:rPr>
          <w:rFonts w:ascii="Times New Roman" w:hAnsi="Times New Roman" w:cs="Times New Roman"/>
          <w:sz w:val="28"/>
          <w:szCs w:val="28"/>
        </w:rPr>
        <w:t>The Evolution of Lactase Persistence in Some Groups</w:t>
      </w:r>
      <w:r w:rsidRPr="00175CEB">
        <w:rPr>
          <w:rFonts w:ascii="Times New Roman" w:hAnsi="Times New Roman" w:cs="Times New Roman"/>
          <w:sz w:val="28"/>
          <w:szCs w:val="28"/>
        </w:rPr>
        <w:t xml:space="preserve">  </w:t>
      </w:r>
    </w:p>
    <w:p w:rsidR="007F7C92" w:rsidRDefault="007F7C92" w:rsidP="007F7C92">
      <w:pPr>
        <w:rPr>
          <w:rFonts w:ascii="Times New Roman" w:hAnsi="Times New Roman" w:cs="Times New Roman"/>
        </w:rPr>
      </w:pPr>
      <w:r w:rsidRPr="00175CEB">
        <w:rPr>
          <w:rFonts w:ascii="Times New Roman" w:hAnsi="Times New Roman" w:cs="Times New Roman"/>
          <w:b/>
        </w:rPr>
        <w:t xml:space="preserve">Where in the Unit Sequence:  </w:t>
      </w:r>
      <w:r w:rsidR="00872133">
        <w:rPr>
          <w:rFonts w:ascii="Times New Roman" w:hAnsi="Times New Roman" w:cs="Times New Roman"/>
        </w:rPr>
        <w:t>Week 1:  Lesson 2</w:t>
      </w:r>
      <w:r w:rsidRPr="00175CEB">
        <w:rPr>
          <w:rFonts w:ascii="Times New Roman" w:hAnsi="Times New Roman" w:cs="Times New Roman"/>
        </w:rPr>
        <w:t xml:space="preserve">  </w:t>
      </w:r>
    </w:p>
    <w:p w:rsidR="007F7C92" w:rsidRPr="00175CEB" w:rsidRDefault="007F7C92" w:rsidP="007F7C92">
      <w:pPr>
        <w:rPr>
          <w:rFonts w:ascii="Times New Roman" w:hAnsi="Times New Roman" w:cs="Times New Roman"/>
        </w:rPr>
      </w:pPr>
      <w:r w:rsidRPr="00175CEB">
        <w:rPr>
          <w:rFonts w:ascii="Times New Roman" w:hAnsi="Times New Roman" w:cs="Times New Roman"/>
          <w:b/>
        </w:rPr>
        <w:t>Duration of Lesson:</w:t>
      </w:r>
      <w:r w:rsidRPr="00175CEB">
        <w:rPr>
          <w:rFonts w:ascii="Times New Roman" w:hAnsi="Times New Roman" w:cs="Times New Roman"/>
        </w:rPr>
        <w:t xml:space="preserve">   (1</w:t>
      </w:r>
      <w:r w:rsidR="00872133">
        <w:rPr>
          <w:rFonts w:ascii="Times New Roman" w:hAnsi="Times New Roman" w:cs="Times New Roman"/>
        </w:rPr>
        <w:t>-2</w:t>
      </w:r>
      <w:r w:rsidRPr="00175CEB">
        <w:rPr>
          <w:rFonts w:ascii="Times New Roman" w:hAnsi="Times New Roman" w:cs="Times New Roman"/>
        </w:rPr>
        <w:t>) 40 minute period</w:t>
      </w:r>
      <w:r w:rsidR="00872133">
        <w:rPr>
          <w:rFonts w:ascii="Times New Roman" w:hAnsi="Times New Roman" w:cs="Times New Roman"/>
        </w:rPr>
        <w:t>s</w:t>
      </w:r>
    </w:p>
    <w:p w:rsidR="007F7C92" w:rsidRPr="00175CEB" w:rsidRDefault="007F7C92" w:rsidP="007F7C92">
      <w:pPr>
        <w:rPr>
          <w:rFonts w:ascii="Times New Roman" w:hAnsi="Times New Roman" w:cs="Times New Roman"/>
        </w:rPr>
      </w:pPr>
      <w:r w:rsidRPr="00175CEB">
        <w:rPr>
          <w:rFonts w:ascii="Times New Roman" w:hAnsi="Times New Roman" w:cs="Times New Roman"/>
          <w:b/>
        </w:rPr>
        <w:t>Objective:</w:t>
      </w:r>
      <w:r w:rsidRPr="00175CEB">
        <w:rPr>
          <w:rFonts w:ascii="Times New Roman" w:hAnsi="Times New Roman" w:cs="Times New Roman"/>
        </w:rPr>
        <w:t xml:space="preserve">  </w:t>
      </w:r>
      <w:r w:rsidR="00872133">
        <w:rPr>
          <w:rFonts w:ascii="Times New Roman" w:hAnsi="Times New Roman" w:cs="Times New Roman"/>
        </w:rPr>
        <w:t>To discover how the lactase persistence gene allele evolved independently in different populations based on the availability of milk in the diet.</w:t>
      </w:r>
    </w:p>
    <w:p w:rsidR="007F7C92" w:rsidRDefault="007F7C92" w:rsidP="007F7C92">
      <w:pPr>
        <w:rPr>
          <w:rFonts w:ascii="Times New Roman" w:hAnsi="Times New Roman" w:cs="Times New Roman"/>
        </w:rPr>
      </w:pPr>
      <w:r w:rsidRPr="00175CEB">
        <w:rPr>
          <w:rFonts w:ascii="Times New Roman" w:hAnsi="Times New Roman" w:cs="Times New Roman"/>
          <w:b/>
        </w:rPr>
        <w:t>Key Content:</w:t>
      </w:r>
      <w:r w:rsidRPr="00175CEB">
        <w:rPr>
          <w:rFonts w:ascii="Times New Roman" w:hAnsi="Times New Roman" w:cs="Times New Roman"/>
        </w:rPr>
        <w:t xml:space="preserve">  </w:t>
      </w:r>
      <w:r w:rsidR="00872133">
        <w:rPr>
          <w:rFonts w:ascii="Times New Roman" w:hAnsi="Times New Roman" w:cs="Times New Roman"/>
        </w:rPr>
        <w:t>Lactase persistence is a mutation that was selected for by the availability of milk in the diet so some populations in the world have evolved to have this gene allele.</w:t>
      </w:r>
      <w:r w:rsidRPr="00175CEB">
        <w:rPr>
          <w:rFonts w:ascii="Times New Roman" w:hAnsi="Times New Roman" w:cs="Times New Roman"/>
        </w:rPr>
        <w:t xml:space="preserve"> </w:t>
      </w:r>
    </w:p>
    <w:p w:rsidR="009D384C" w:rsidRPr="003B6B6D" w:rsidRDefault="009D384C" w:rsidP="004B5255">
      <w:pPr>
        <w:shd w:val="clear" w:color="auto" w:fill="FFFFFF"/>
        <w:spacing w:after="240" w:line="240" w:lineRule="auto"/>
        <w:rPr>
          <w:rFonts w:ascii="Times New Roman" w:hAnsi="Times New Roman" w:cs="Times New Roman"/>
          <w:color w:val="56544D"/>
        </w:rPr>
      </w:pPr>
      <w:r w:rsidRPr="009D384C">
        <w:rPr>
          <w:rFonts w:ascii="Times New Roman" w:hAnsi="Times New Roman" w:cs="Times New Roman"/>
          <w:b/>
        </w:rPr>
        <w:t>Key Vocabulary:</w:t>
      </w:r>
      <w:r>
        <w:rPr>
          <w:rFonts w:ascii="Times New Roman" w:hAnsi="Times New Roman" w:cs="Times New Roman"/>
        </w:rPr>
        <w:t xml:space="preserve">  </w:t>
      </w:r>
      <w:r>
        <w:rPr>
          <w:rFonts w:ascii="Times New Roman" w:hAnsi="Times New Roman" w:cs="Times New Roman"/>
          <w:color w:val="56544D"/>
        </w:rPr>
        <w:t>Lactase, enzyme, adaptation, lactase persistence, mutation, chromosome, genes, alleles)</w:t>
      </w:r>
    </w:p>
    <w:p w:rsidR="007F7C92" w:rsidRPr="00175CEB" w:rsidRDefault="007F7C92" w:rsidP="007F7C92">
      <w:pPr>
        <w:rPr>
          <w:rFonts w:ascii="Times New Roman" w:hAnsi="Times New Roman" w:cs="Times New Roman"/>
          <w:b/>
        </w:rPr>
      </w:pPr>
      <w:r w:rsidRPr="00175CEB">
        <w:rPr>
          <w:rFonts w:ascii="Times New Roman" w:hAnsi="Times New Roman" w:cs="Times New Roman"/>
          <w:b/>
        </w:rPr>
        <w:t xml:space="preserve">Key Skill (Standards). </w:t>
      </w:r>
    </w:p>
    <w:p w:rsidR="007F7C92" w:rsidRPr="00175CEB" w:rsidRDefault="007F7C92" w:rsidP="007F7C92">
      <w:pPr>
        <w:spacing w:after="0"/>
        <w:rPr>
          <w:rFonts w:ascii="Times New Roman" w:hAnsi="Times New Roman" w:cs="Times New Roman"/>
        </w:rPr>
      </w:pPr>
      <w:r w:rsidRPr="00175CEB">
        <w:rPr>
          <w:rFonts w:ascii="Times New Roman" w:hAnsi="Times New Roman" w:cs="Times New Roman"/>
        </w:rPr>
        <w:t>NGSS.</w:t>
      </w:r>
      <w:r w:rsidR="00872133">
        <w:rPr>
          <w:rFonts w:ascii="Times New Roman" w:hAnsi="Times New Roman" w:cs="Times New Roman"/>
        </w:rPr>
        <w:t>LS.1.3</w:t>
      </w:r>
      <w:r w:rsidRPr="00175CEB">
        <w:rPr>
          <w:rFonts w:ascii="Times New Roman" w:hAnsi="Times New Roman" w:cs="Times New Roman"/>
        </w:rPr>
        <w:t xml:space="preserve">. </w:t>
      </w:r>
      <w:r w:rsidR="00872133">
        <w:rPr>
          <w:rFonts w:ascii="Times New Roman" w:hAnsi="Times New Roman" w:cs="Times New Roman"/>
        </w:rPr>
        <w:t>Use argument supported by evidence for how the body is a system of interacting subsystems composed of groups of cells.</w:t>
      </w:r>
    </w:p>
    <w:p w:rsidR="007F7C92" w:rsidRDefault="00872133" w:rsidP="007F7C92">
      <w:pPr>
        <w:spacing w:after="0"/>
        <w:rPr>
          <w:rFonts w:ascii="Times New Roman" w:hAnsi="Times New Roman" w:cs="Times New Roman"/>
        </w:rPr>
      </w:pPr>
      <w:r>
        <w:rPr>
          <w:rFonts w:ascii="Times New Roman" w:hAnsi="Times New Roman" w:cs="Times New Roman"/>
        </w:rPr>
        <w:t>NGSS.LS.3.1 Develop and use a model to describe why structural changes to genes (mutations) located on chromosomes may affect proteins and may result in harmful, beneficial, or neutral effects to the structure and function of the organism.</w:t>
      </w:r>
    </w:p>
    <w:p w:rsidR="00872133" w:rsidRDefault="00B969DC" w:rsidP="007F7C92">
      <w:pPr>
        <w:spacing w:after="0"/>
        <w:rPr>
          <w:rFonts w:ascii="Times New Roman" w:hAnsi="Times New Roman" w:cs="Times New Roman"/>
        </w:rPr>
      </w:pPr>
      <w:r>
        <w:rPr>
          <w:rFonts w:ascii="Times New Roman" w:hAnsi="Times New Roman" w:cs="Times New Roman"/>
        </w:rPr>
        <w:t>NGSS.LS.1.1 Construct</w:t>
      </w:r>
      <w:r w:rsidR="00872133">
        <w:rPr>
          <w:rFonts w:ascii="Times New Roman" w:hAnsi="Times New Roman" w:cs="Times New Roman"/>
        </w:rPr>
        <w:t xml:space="preserve"> an explanation based on evidence for how the structure of DNA determines the structure of proteins which carry out the essential functions of life through systems of specialized cells.</w:t>
      </w:r>
    </w:p>
    <w:p w:rsidR="00872133" w:rsidRDefault="00872133" w:rsidP="007F7C92">
      <w:pPr>
        <w:spacing w:after="0"/>
        <w:rPr>
          <w:rFonts w:ascii="Times New Roman" w:hAnsi="Times New Roman" w:cs="Times New Roman"/>
        </w:rPr>
      </w:pPr>
      <w:r>
        <w:rPr>
          <w:rFonts w:ascii="Times New Roman" w:hAnsi="Times New Roman" w:cs="Times New Roman"/>
        </w:rPr>
        <w:t>PCSS.3.1.10.B1.5    Explain how mutations can alter genetic information and the possible consequences on cells.</w:t>
      </w:r>
    </w:p>
    <w:p w:rsidR="00872133" w:rsidRDefault="00872133" w:rsidP="007F7C92">
      <w:pPr>
        <w:spacing w:after="0"/>
        <w:rPr>
          <w:rFonts w:ascii="Times New Roman" w:hAnsi="Times New Roman" w:cs="Times New Roman"/>
        </w:rPr>
      </w:pPr>
      <w:r>
        <w:rPr>
          <w:rFonts w:ascii="Times New Roman" w:hAnsi="Times New Roman" w:cs="Times New Roman"/>
        </w:rPr>
        <w:t>PCSS.3.1.10.A3</w:t>
      </w:r>
      <w:r w:rsidR="00B969DC">
        <w:rPr>
          <w:rFonts w:ascii="Times New Roman" w:hAnsi="Times New Roman" w:cs="Times New Roman"/>
        </w:rPr>
        <w:t xml:space="preserve">   Compare and contrast the life cycle of different organisms</w:t>
      </w:r>
    </w:p>
    <w:p w:rsidR="00B969DC" w:rsidRDefault="00B969DC" w:rsidP="007F7C92">
      <w:pPr>
        <w:spacing w:after="0"/>
        <w:rPr>
          <w:rFonts w:ascii="Times New Roman" w:hAnsi="Times New Roman" w:cs="Times New Roman"/>
        </w:rPr>
      </w:pPr>
      <w:r>
        <w:rPr>
          <w:rFonts w:ascii="Times New Roman" w:hAnsi="Times New Roman" w:cs="Times New Roman"/>
        </w:rPr>
        <w:t>PCSS.3.1.10.C2.2     Explain that mutations can alter a gene and are the original source of new variations in a population.</w:t>
      </w:r>
    </w:p>
    <w:p w:rsidR="007F7C92" w:rsidRPr="00175CEB" w:rsidRDefault="007F7C92" w:rsidP="007F7C92">
      <w:pPr>
        <w:spacing w:after="0"/>
        <w:rPr>
          <w:rFonts w:ascii="Times New Roman" w:hAnsi="Times New Roman" w:cs="Times New Roman"/>
        </w:rPr>
      </w:pPr>
    </w:p>
    <w:p w:rsidR="007F7C92" w:rsidRPr="00175CEB" w:rsidRDefault="007F7C92" w:rsidP="007F7C92">
      <w:pPr>
        <w:rPr>
          <w:rFonts w:ascii="Times New Roman" w:hAnsi="Times New Roman" w:cs="Times New Roman"/>
        </w:rPr>
      </w:pPr>
      <w:r w:rsidRPr="00175CEB">
        <w:rPr>
          <w:rFonts w:ascii="Times New Roman" w:hAnsi="Times New Roman" w:cs="Times New Roman"/>
          <w:b/>
        </w:rPr>
        <w:t>Detailed Facilitation Teacher will do</w:t>
      </w:r>
      <w:r w:rsidRPr="00175CEB">
        <w:rPr>
          <w:rFonts w:ascii="Times New Roman" w:hAnsi="Times New Roman" w:cs="Times New Roman"/>
        </w:rPr>
        <w:t xml:space="preserve">…  </w:t>
      </w:r>
      <w:r w:rsidR="00B969DC">
        <w:rPr>
          <w:rFonts w:ascii="Times New Roman" w:hAnsi="Times New Roman" w:cs="Times New Roman"/>
        </w:rPr>
        <w:t>Direct students the activity handout-a google document which has the links to resources they can use to learn from and then type their answers to the questions.  Walk around the room helping anyone needing it and engaging students in individual conversations about the content.  In the last quarter of the class period lead a follow up discussion.</w:t>
      </w:r>
    </w:p>
    <w:p w:rsidR="007F7C92" w:rsidRPr="00175CEB" w:rsidRDefault="007F7C92" w:rsidP="007F7C92">
      <w:pPr>
        <w:rPr>
          <w:rFonts w:ascii="Times New Roman" w:hAnsi="Times New Roman" w:cs="Times New Roman"/>
        </w:rPr>
      </w:pPr>
      <w:r w:rsidRPr="00175CEB">
        <w:rPr>
          <w:rFonts w:ascii="Times New Roman" w:hAnsi="Times New Roman" w:cs="Times New Roman"/>
          <w:b/>
        </w:rPr>
        <w:t>Detailed Activities Students will do</w:t>
      </w:r>
      <w:r w:rsidRPr="00175CEB">
        <w:rPr>
          <w:rFonts w:ascii="Times New Roman" w:hAnsi="Times New Roman" w:cs="Times New Roman"/>
        </w:rPr>
        <w:t xml:space="preserve">:  </w:t>
      </w:r>
      <w:r w:rsidR="00B969DC">
        <w:rPr>
          <w:rFonts w:ascii="Times New Roman" w:hAnsi="Times New Roman" w:cs="Times New Roman"/>
        </w:rPr>
        <w:t>Students will use the video link and links to other resou</w:t>
      </w:r>
      <w:r w:rsidR="004B5255">
        <w:rPr>
          <w:rFonts w:ascii="Times New Roman" w:hAnsi="Times New Roman" w:cs="Times New Roman"/>
        </w:rPr>
        <w:t>rces to learn about this topic t</w:t>
      </w:r>
      <w:r w:rsidR="00B969DC">
        <w:rPr>
          <w:rFonts w:ascii="Times New Roman" w:hAnsi="Times New Roman" w:cs="Times New Roman"/>
        </w:rPr>
        <w:t>hen they will fill in answers to the questions on the online document.</w:t>
      </w:r>
    </w:p>
    <w:p w:rsidR="007F7C92" w:rsidRPr="00175CEB" w:rsidRDefault="007F7C92" w:rsidP="007F7C92">
      <w:pPr>
        <w:rPr>
          <w:rFonts w:ascii="Times New Roman" w:hAnsi="Times New Roman" w:cs="Times New Roman"/>
        </w:rPr>
      </w:pPr>
      <w:r w:rsidRPr="00175CEB">
        <w:rPr>
          <w:rFonts w:ascii="Times New Roman" w:hAnsi="Times New Roman" w:cs="Times New Roman"/>
          <w:b/>
        </w:rPr>
        <w:t>Assessment:</w:t>
      </w:r>
      <w:r w:rsidRPr="00175CEB">
        <w:rPr>
          <w:rFonts w:ascii="Times New Roman" w:hAnsi="Times New Roman" w:cs="Times New Roman"/>
        </w:rPr>
        <w:t xml:space="preserve">  Teacher observation of </w:t>
      </w:r>
      <w:r w:rsidR="00B969DC">
        <w:rPr>
          <w:rFonts w:ascii="Times New Roman" w:hAnsi="Times New Roman" w:cs="Times New Roman"/>
        </w:rPr>
        <w:t xml:space="preserve">student </w:t>
      </w:r>
      <w:r w:rsidRPr="00175CEB">
        <w:rPr>
          <w:rFonts w:ascii="Times New Roman" w:hAnsi="Times New Roman" w:cs="Times New Roman"/>
        </w:rPr>
        <w:t xml:space="preserve">participation </w:t>
      </w:r>
      <w:r w:rsidR="00B969DC">
        <w:rPr>
          <w:rFonts w:ascii="Times New Roman" w:hAnsi="Times New Roman" w:cs="Times New Roman"/>
        </w:rPr>
        <w:t xml:space="preserve">in using the resources, completion of handout and in </w:t>
      </w:r>
      <w:r w:rsidRPr="00175CEB">
        <w:rPr>
          <w:rFonts w:ascii="Times New Roman" w:hAnsi="Times New Roman" w:cs="Times New Roman"/>
        </w:rPr>
        <w:t>the discussion</w:t>
      </w:r>
    </w:p>
    <w:p w:rsidR="007F7C92" w:rsidRDefault="007F7C92" w:rsidP="007F7C92">
      <w:pPr>
        <w:rPr>
          <w:rFonts w:ascii="Times New Roman" w:hAnsi="Times New Roman" w:cs="Times New Roman"/>
        </w:rPr>
      </w:pPr>
      <w:r w:rsidRPr="00175CEB">
        <w:rPr>
          <w:rFonts w:ascii="Times New Roman" w:hAnsi="Times New Roman" w:cs="Times New Roman"/>
          <w:b/>
        </w:rPr>
        <w:t>Resources needed:</w:t>
      </w:r>
      <w:r w:rsidRPr="00175CEB">
        <w:rPr>
          <w:rFonts w:ascii="Times New Roman" w:hAnsi="Times New Roman" w:cs="Times New Roman"/>
        </w:rPr>
        <w:t xml:space="preserve">  </w:t>
      </w:r>
      <w:r w:rsidR="00B969DC">
        <w:rPr>
          <w:rFonts w:ascii="Times New Roman" w:hAnsi="Times New Roman" w:cs="Times New Roman"/>
        </w:rPr>
        <w:t>google handout, student laptops</w:t>
      </w:r>
    </w:p>
    <w:p w:rsidR="004B5255" w:rsidRDefault="004B5255" w:rsidP="007F7C92">
      <w:pPr>
        <w:rPr>
          <w:rFonts w:ascii="Times New Roman" w:hAnsi="Times New Roman" w:cs="Times New Roman"/>
        </w:rPr>
      </w:pPr>
      <w:r w:rsidRPr="004B5255">
        <w:rPr>
          <w:rFonts w:ascii="Times New Roman" w:hAnsi="Times New Roman" w:cs="Times New Roman"/>
          <w:b/>
        </w:rPr>
        <w:t>Homework:</w:t>
      </w:r>
      <w:r>
        <w:rPr>
          <w:rFonts w:ascii="Times New Roman" w:hAnsi="Times New Roman" w:cs="Times New Roman"/>
        </w:rPr>
        <w:t xml:space="preserve">  Students needing extra time or a modification to complete the handout </w:t>
      </w:r>
    </w:p>
    <w:p w:rsidR="00DB573B" w:rsidRDefault="007F7C92" w:rsidP="007F7C92">
      <w:pPr>
        <w:rPr>
          <w:rFonts w:ascii="Times New Roman" w:hAnsi="Times New Roman" w:cs="Times New Roman"/>
          <w:b/>
        </w:rPr>
      </w:pPr>
      <w:r w:rsidRPr="00175CEB">
        <w:rPr>
          <w:rFonts w:ascii="Times New Roman" w:hAnsi="Times New Roman" w:cs="Times New Roman"/>
          <w:b/>
        </w:rPr>
        <w:t xml:space="preserve">Teacher Notes:  </w:t>
      </w:r>
    </w:p>
    <w:p w:rsidR="007F7C92" w:rsidRDefault="00DB573B" w:rsidP="007F7C92">
      <w:pPr>
        <w:rPr>
          <w:rFonts w:ascii="Times New Roman" w:hAnsi="Times New Roman" w:cs="Times New Roman"/>
        </w:rPr>
      </w:pPr>
      <w:r w:rsidRPr="00DB573B">
        <w:rPr>
          <w:rFonts w:ascii="Times New Roman" w:hAnsi="Times New Roman" w:cs="Times New Roman"/>
        </w:rPr>
        <w:t>Lead a Discussion after the students have had time to work individually on the handout.</w:t>
      </w:r>
    </w:p>
    <w:p w:rsidR="00DB573B" w:rsidRPr="00175CEB" w:rsidRDefault="00DB573B" w:rsidP="007F7C92">
      <w:pPr>
        <w:rPr>
          <w:rFonts w:ascii="Times New Roman" w:hAnsi="Times New Roman" w:cs="Times New Roman"/>
          <w:b/>
        </w:rPr>
      </w:pPr>
      <w:r>
        <w:rPr>
          <w:rFonts w:ascii="Times New Roman" w:hAnsi="Times New Roman" w:cs="Times New Roman"/>
        </w:rPr>
        <w:t>Essential Questions for the Discussion:</w:t>
      </w:r>
    </w:p>
    <w:p w:rsidR="00DB573B" w:rsidRPr="003B6B6D" w:rsidRDefault="00DB573B" w:rsidP="00DB573B">
      <w:pPr>
        <w:pStyle w:val="ListParagraph"/>
        <w:numPr>
          <w:ilvl w:val="0"/>
          <w:numId w:val="6"/>
        </w:numPr>
        <w:shd w:val="clear" w:color="auto" w:fill="FFFFFF"/>
        <w:spacing w:before="48" w:after="0" w:line="240" w:lineRule="auto"/>
        <w:ind w:left="504"/>
        <w:outlineLvl w:val="3"/>
        <w:rPr>
          <w:rFonts w:ascii="Times New Roman" w:eastAsia="Times New Roman" w:hAnsi="Times New Roman" w:cs="Times New Roman"/>
          <w:bCs/>
          <w:color w:val="56544D"/>
        </w:rPr>
      </w:pPr>
      <w:r w:rsidRPr="003B6B6D">
        <w:rPr>
          <w:rFonts w:ascii="Times New Roman" w:eastAsia="Times New Roman" w:hAnsi="Times New Roman" w:cs="Times New Roman"/>
          <w:bCs/>
          <w:color w:val="56544D"/>
        </w:rPr>
        <w:t>What environmental factor caused some groups of people to evolve to be lactase persistent?</w:t>
      </w:r>
    </w:p>
    <w:p w:rsidR="00DB573B" w:rsidRPr="003B6B6D" w:rsidRDefault="00DB573B" w:rsidP="00DB573B">
      <w:pPr>
        <w:pStyle w:val="ListParagraph"/>
        <w:numPr>
          <w:ilvl w:val="0"/>
          <w:numId w:val="6"/>
        </w:numPr>
        <w:shd w:val="clear" w:color="auto" w:fill="FFFFFF"/>
        <w:spacing w:before="48" w:after="0" w:line="240" w:lineRule="auto"/>
        <w:ind w:left="504"/>
        <w:outlineLvl w:val="3"/>
        <w:rPr>
          <w:rFonts w:ascii="Times New Roman" w:eastAsia="Times New Roman" w:hAnsi="Times New Roman" w:cs="Times New Roman"/>
          <w:bCs/>
          <w:color w:val="56544D"/>
        </w:rPr>
      </w:pPr>
      <w:r w:rsidRPr="003B6B6D">
        <w:rPr>
          <w:rFonts w:ascii="Times New Roman" w:eastAsia="Times New Roman" w:hAnsi="Times New Roman" w:cs="Times New Roman"/>
          <w:bCs/>
          <w:color w:val="56544D"/>
        </w:rPr>
        <w:t>How do groups of people who are 100% lactose intolerant survive and thrive?</w:t>
      </w:r>
    </w:p>
    <w:p w:rsidR="00DB573B" w:rsidRPr="004B5255" w:rsidRDefault="00DB573B" w:rsidP="004B5255">
      <w:pPr>
        <w:pStyle w:val="ListParagraph"/>
        <w:numPr>
          <w:ilvl w:val="0"/>
          <w:numId w:val="6"/>
        </w:numPr>
        <w:shd w:val="clear" w:color="auto" w:fill="FFFFFF"/>
        <w:spacing w:before="48" w:after="0" w:line="240" w:lineRule="auto"/>
        <w:ind w:left="504"/>
        <w:outlineLvl w:val="3"/>
        <w:rPr>
          <w:rFonts w:ascii="Times New Roman" w:eastAsia="Times New Roman" w:hAnsi="Times New Roman" w:cs="Times New Roman"/>
          <w:bCs/>
          <w:color w:val="56544D"/>
        </w:rPr>
      </w:pPr>
      <w:r w:rsidRPr="003B6B6D">
        <w:rPr>
          <w:rFonts w:ascii="Times New Roman" w:eastAsia="Times New Roman" w:hAnsi="Times New Roman" w:cs="Times New Roman"/>
          <w:bCs/>
          <w:color w:val="56544D"/>
        </w:rPr>
        <w:t xml:space="preserve">What do you think would happen if all European Americans suddenly became lactose intolerant and everyone else developed lactase persistence?  Would that change </w:t>
      </w:r>
      <w:bookmarkEnd w:id="0"/>
      <w:r w:rsidRPr="003B6B6D">
        <w:rPr>
          <w:rFonts w:ascii="Times New Roman" w:eastAsia="Times New Roman" w:hAnsi="Times New Roman" w:cs="Times New Roman"/>
          <w:bCs/>
          <w:color w:val="56544D"/>
        </w:rPr>
        <w:t>anything</w:t>
      </w:r>
      <w:r>
        <w:rPr>
          <w:rFonts w:ascii="Times New Roman" w:eastAsia="Times New Roman" w:hAnsi="Times New Roman" w:cs="Times New Roman"/>
          <w:bCs/>
          <w:color w:val="56544D"/>
        </w:rPr>
        <w:t>?</w:t>
      </w:r>
    </w:p>
    <w:p w:rsidR="009D384C" w:rsidRPr="00DB573B" w:rsidRDefault="009D384C" w:rsidP="00DB573B">
      <w:pPr>
        <w:shd w:val="clear" w:color="auto" w:fill="FFFFFF"/>
        <w:spacing w:before="48" w:after="0" w:line="240" w:lineRule="auto"/>
        <w:ind w:left="144"/>
        <w:outlineLvl w:val="3"/>
        <w:rPr>
          <w:rFonts w:ascii="Times New Roman" w:eastAsia="Times New Roman" w:hAnsi="Times New Roman" w:cs="Times New Roman"/>
          <w:bCs/>
          <w:color w:val="56544D"/>
        </w:rPr>
      </w:pPr>
      <w:r w:rsidRPr="00DB573B">
        <w:rPr>
          <w:rFonts w:ascii="Times New Roman" w:eastAsia="Times New Roman" w:hAnsi="Times New Roman" w:cs="Times New Roman"/>
          <w:b/>
          <w:bCs/>
          <w:color w:val="56544D"/>
          <w:sz w:val="24"/>
          <w:szCs w:val="24"/>
        </w:rPr>
        <w:lastRenderedPageBreak/>
        <w:t>Student Handout             Name ________________________________</w:t>
      </w:r>
      <w:proofErr w:type="gramStart"/>
      <w:r w:rsidRPr="00DB573B">
        <w:rPr>
          <w:rFonts w:ascii="Times New Roman" w:eastAsia="Times New Roman" w:hAnsi="Times New Roman" w:cs="Times New Roman"/>
          <w:b/>
          <w:bCs/>
          <w:color w:val="56544D"/>
          <w:sz w:val="24"/>
          <w:szCs w:val="24"/>
        </w:rPr>
        <w:t>_  Date</w:t>
      </w:r>
      <w:proofErr w:type="gramEnd"/>
      <w:r w:rsidRPr="00DB573B">
        <w:rPr>
          <w:rFonts w:ascii="Times New Roman" w:eastAsia="Times New Roman" w:hAnsi="Times New Roman" w:cs="Times New Roman"/>
          <w:b/>
          <w:bCs/>
          <w:color w:val="56544D"/>
          <w:sz w:val="24"/>
          <w:szCs w:val="24"/>
        </w:rPr>
        <w:t xml:space="preserve">  ____________</w:t>
      </w:r>
    </w:p>
    <w:p w:rsidR="00872133" w:rsidRPr="003B6B6D" w:rsidRDefault="00872133" w:rsidP="00872133">
      <w:pPr>
        <w:shd w:val="clear" w:color="auto" w:fill="FFFFFF"/>
        <w:spacing w:before="48" w:after="135" w:line="240" w:lineRule="auto"/>
        <w:ind w:left="-144"/>
        <w:outlineLvl w:val="3"/>
        <w:rPr>
          <w:rFonts w:ascii="Times New Roman" w:eastAsia="Times New Roman" w:hAnsi="Times New Roman" w:cs="Times New Roman"/>
          <w:color w:val="56544D"/>
          <w:sz w:val="24"/>
          <w:szCs w:val="24"/>
        </w:rPr>
      </w:pPr>
      <w:r w:rsidRPr="003B6B6D">
        <w:rPr>
          <w:rFonts w:ascii="Times New Roman" w:eastAsia="Times New Roman" w:hAnsi="Times New Roman" w:cs="Times New Roman"/>
          <w:bCs/>
          <w:color w:val="56544D"/>
          <w:sz w:val="32"/>
          <w:szCs w:val="32"/>
        </w:rPr>
        <w:t xml:space="preserve">Evolution of Lactase Persistence (lactose Tolerance) in Some Groups  </w:t>
      </w:r>
    </w:p>
    <w:p w:rsidR="00872133" w:rsidRPr="003B6B6D" w:rsidRDefault="00872133" w:rsidP="009D384C">
      <w:pPr>
        <w:shd w:val="clear" w:color="auto" w:fill="FFFFFF"/>
        <w:spacing w:before="48" w:after="135" w:line="360" w:lineRule="auto"/>
        <w:ind w:left="-144"/>
        <w:outlineLvl w:val="3"/>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 xml:space="preserve">       Lactose intolerance is probably familiar to most of you. Normally, organisms lose the ability to digest milk as they grow to adulthood. This lack of tolerance has little effect on most organisms as there really is no milk source for them as adults. However, the case with </w:t>
      </w:r>
      <w:r w:rsidRPr="003B6B6D">
        <w:rPr>
          <w:rFonts w:ascii="Times New Roman" w:eastAsia="Times New Roman" w:hAnsi="Times New Roman" w:cs="Times New Roman"/>
          <w:i/>
          <w:iCs/>
          <w:color w:val="56544D"/>
          <w:sz w:val="24"/>
          <w:szCs w:val="24"/>
        </w:rPr>
        <w:t>Homo sapiens</w:t>
      </w:r>
      <w:r w:rsidRPr="003B6B6D">
        <w:rPr>
          <w:rFonts w:ascii="Times New Roman" w:eastAsia="Times New Roman" w:hAnsi="Times New Roman" w:cs="Times New Roman"/>
          <w:color w:val="56544D"/>
          <w:sz w:val="24"/>
          <w:szCs w:val="24"/>
        </w:rPr>
        <w:t xml:space="preserve"> is a little different. A ways back in our history, some humans took to raising livestock to supplement their diet and with this change in behavior a new resource became available, along with a benefit for anyone who could exploit it. As you may have surmised, this new resource was milk and all the products which can be made from milk. </w:t>
      </w:r>
    </w:p>
    <w:p w:rsidR="00872133" w:rsidRDefault="00872133" w:rsidP="00872133">
      <w:pPr>
        <w:shd w:val="clear" w:color="auto" w:fill="FFFFFF"/>
        <w:spacing w:after="135" w:line="240" w:lineRule="auto"/>
        <w:rPr>
          <w:rFonts w:ascii="Times New Roman" w:hAnsi="Times New Roman" w:cs="Times New Roman"/>
          <w:color w:val="56544D"/>
          <w:shd w:val="clear" w:color="auto" w:fill="FFFFFF"/>
        </w:rPr>
      </w:pPr>
      <w:r w:rsidRPr="003B6B6D">
        <w:rPr>
          <w:rFonts w:ascii="Times New Roman" w:hAnsi="Times New Roman" w:cs="Times New Roman"/>
          <w:color w:val="56544D"/>
          <w:shd w:val="clear" w:color="auto" w:fill="FFFFFF"/>
        </w:rPr>
        <w:t>Learn how changes in DNA affect lactose tolerance.</w:t>
      </w:r>
    </w:p>
    <w:p w:rsidR="009D384C" w:rsidRPr="003B6B6D" w:rsidRDefault="009D384C" w:rsidP="00872133">
      <w:pPr>
        <w:shd w:val="clear" w:color="auto" w:fill="FFFFFF"/>
        <w:spacing w:after="135" w:line="240" w:lineRule="auto"/>
        <w:rPr>
          <w:rFonts w:ascii="Times New Roman" w:eastAsia="Times New Roman" w:hAnsi="Times New Roman" w:cs="Times New Roman"/>
          <w:color w:val="56544D"/>
          <w:sz w:val="24"/>
          <w:szCs w:val="24"/>
        </w:rPr>
      </w:pPr>
    </w:p>
    <w:p w:rsidR="00872133" w:rsidRPr="003B6B6D" w:rsidRDefault="00872133" w:rsidP="00872133">
      <w:pPr>
        <w:pStyle w:val="ListParagraph"/>
        <w:numPr>
          <w:ilvl w:val="0"/>
          <w:numId w:val="4"/>
        </w:numPr>
        <w:shd w:val="clear" w:color="auto" w:fill="FFFFFF"/>
        <w:spacing w:after="0" w:line="240" w:lineRule="auto"/>
        <w:rPr>
          <w:rFonts w:ascii="Times New Roman" w:hAnsi="Times New Roman" w:cs="Times New Roman"/>
          <w:color w:val="56544D"/>
        </w:rPr>
      </w:pPr>
      <w:r w:rsidRPr="003B6B6D">
        <w:rPr>
          <w:rFonts w:ascii="Times New Roman" w:hAnsi="Times New Roman" w:cs="Times New Roman"/>
        </w:rPr>
        <w:t xml:space="preserve">Watch this video:    </w:t>
      </w:r>
      <w:r w:rsidRPr="003B6B6D">
        <w:rPr>
          <w:rStyle w:val="Strong"/>
          <w:rFonts w:ascii="Times New Roman" w:hAnsi="Times New Roman" w:cs="Times New Roman"/>
          <w:b w:val="0"/>
          <w:color w:val="56544D"/>
        </w:rPr>
        <w:t>New Lactose Tolerance Mutation Found</w:t>
      </w:r>
      <w:r w:rsidRPr="003B6B6D">
        <w:rPr>
          <w:rStyle w:val="apple-converted-space"/>
          <w:rFonts w:ascii="Times New Roman" w:hAnsi="Times New Roman" w:cs="Times New Roman"/>
          <w:color w:val="56544D"/>
        </w:rPr>
        <w:t> </w:t>
      </w:r>
      <w:r w:rsidRPr="003B6B6D">
        <w:rPr>
          <w:rFonts w:ascii="Times New Roman" w:hAnsi="Times New Roman" w:cs="Times New Roman"/>
          <w:color w:val="56544D"/>
        </w:rPr>
        <w:t>from AMNH</w:t>
      </w:r>
      <w:r w:rsidRPr="003B6B6D">
        <w:rPr>
          <w:rStyle w:val="apple-converted-space"/>
          <w:rFonts w:ascii="Times New Roman" w:hAnsi="Times New Roman" w:cs="Times New Roman"/>
          <w:color w:val="56544D"/>
        </w:rPr>
        <w:t> </w:t>
      </w:r>
      <w:hyperlink r:id="rId5" w:history="1">
        <w:r w:rsidRPr="003B6B6D">
          <w:rPr>
            <w:rStyle w:val="Hyperlink"/>
            <w:rFonts w:ascii="Times New Roman" w:hAnsi="Times New Roman" w:cs="Times New Roman"/>
            <w:color w:val="00ABA4"/>
          </w:rPr>
          <w:t>http://www.youtube.com/watch?v=y-WDBbldlwI</w:t>
        </w:r>
      </w:hyperlink>
      <w:r w:rsidRPr="003B6B6D">
        <w:rPr>
          <w:rFonts w:ascii="Times New Roman" w:hAnsi="Times New Roman" w:cs="Times New Roman"/>
          <w:color w:val="56544D"/>
        </w:rPr>
        <w:t xml:space="preserve">  </w:t>
      </w:r>
    </w:p>
    <w:p w:rsidR="00872133" w:rsidRPr="003B6B6D" w:rsidRDefault="00872133" w:rsidP="00872133">
      <w:pPr>
        <w:shd w:val="clear" w:color="auto" w:fill="FFFFFF"/>
        <w:spacing w:after="0" w:line="240" w:lineRule="auto"/>
        <w:rPr>
          <w:rFonts w:ascii="Times New Roman" w:hAnsi="Times New Roman" w:cs="Times New Roman"/>
          <w:color w:val="56544D"/>
        </w:rPr>
      </w:pPr>
    </w:p>
    <w:p w:rsidR="00872133" w:rsidRPr="003B6B6D" w:rsidRDefault="00872133" w:rsidP="00872133">
      <w:pPr>
        <w:pStyle w:val="ListParagraph"/>
        <w:numPr>
          <w:ilvl w:val="0"/>
          <w:numId w:val="4"/>
        </w:numPr>
        <w:shd w:val="clear" w:color="auto" w:fill="FFFFFF"/>
        <w:spacing w:after="0" w:line="240" w:lineRule="auto"/>
        <w:rPr>
          <w:rFonts w:ascii="Times New Roman" w:hAnsi="Times New Roman" w:cs="Times New Roman"/>
          <w:color w:val="56544D"/>
        </w:rPr>
      </w:pPr>
      <w:r w:rsidRPr="003B6B6D">
        <w:rPr>
          <w:rFonts w:ascii="Times New Roman" w:hAnsi="Times New Roman" w:cs="Times New Roman"/>
          <w:color w:val="56544D"/>
        </w:rPr>
        <w:t>Use the list of resources below to research and answer the following questions:</w:t>
      </w:r>
    </w:p>
    <w:p w:rsidR="00872133" w:rsidRPr="003B6B6D" w:rsidRDefault="00872133" w:rsidP="00872133">
      <w:pPr>
        <w:shd w:val="clear" w:color="auto" w:fill="FFFFFF"/>
        <w:spacing w:after="0" w:line="240" w:lineRule="auto"/>
        <w:rPr>
          <w:rFonts w:ascii="Times New Roman" w:hAnsi="Times New Roman" w:cs="Times New Roman"/>
          <w:color w:val="56544D"/>
        </w:rPr>
      </w:pPr>
    </w:p>
    <w:p w:rsidR="00872133" w:rsidRPr="003B6B6D" w:rsidRDefault="00872133" w:rsidP="00872133">
      <w:pPr>
        <w:shd w:val="clear" w:color="auto" w:fill="FFFFFF"/>
        <w:spacing w:after="135" w:line="240" w:lineRule="auto"/>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Use the resources below to answer the following questions:</w:t>
      </w:r>
    </w:p>
    <w:p w:rsidR="00872133" w:rsidRPr="003B6B6D" w:rsidRDefault="00872133" w:rsidP="00872133">
      <w:pPr>
        <w:numPr>
          <w:ilvl w:val="0"/>
          <w:numId w:val="3"/>
        </w:numPr>
        <w:shd w:val="clear" w:color="auto" w:fill="FFFFFF"/>
        <w:spacing w:after="0" w:line="240" w:lineRule="auto"/>
        <w:ind w:left="330"/>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 xml:space="preserve">Does having lactose intolerance mean that you cannot tolerate any lactose at all? How did this situation help lactose tolerant genes increase in the human population?   ____________________ </w:t>
      </w:r>
    </w:p>
    <w:p w:rsidR="00872133" w:rsidRPr="003B6B6D" w:rsidRDefault="00872133" w:rsidP="00872133">
      <w:pPr>
        <w:shd w:val="clear" w:color="auto" w:fill="FFFFFF"/>
        <w:spacing w:after="0" w:line="240" w:lineRule="auto"/>
        <w:ind w:left="330"/>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 xml:space="preserve">______________________________________________________________________________ </w:t>
      </w:r>
    </w:p>
    <w:p w:rsidR="00872133" w:rsidRPr="003B6B6D" w:rsidRDefault="00872133" w:rsidP="00872133">
      <w:pPr>
        <w:shd w:val="clear" w:color="auto" w:fill="FFFFFF"/>
        <w:spacing w:after="0" w:line="240" w:lineRule="auto"/>
        <w:ind w:left="330"/>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 xml:space="preserve">______________________________________________________________________________ </w:t>
      </w:r>
    </w:p>
    <w:p w:rsidR="00872133" w:rsidRPr="003B6B6D" w:rsidRDefault="00872133" w:rsidP="00872133">
      <w:pPr>
        <w:shd w:val="clear" w:color="auto" w:fill="FFFFFF"/>
        <w:spacing w:after="0" w:line="240" w:lineRule="auto"/>
        <w:ind w:left="330"/>
        <w:rPr>
          <w:rFonts w:ascii="Times New Roman" w:eastAsia="Times New Roman" w:hAnsi="Times New Roman" w:cs="Times New Roman"/>
          <w:color w:val="56544D"/>
          <w:sz w:val="24"/>
          <w:szCs w:val="24"/>
        </w:rPr>
      </w:pPr>
    </w:p>
    <w:p w:rsidR="00872133" w:rsidRPr="003B6B6D" w:rsidRDefault="00872133" w:rsidP="00872133">
      <w:pPr>
        <w:numPr>
          <w:ilvl w:val="0"/>
          <w:numId w:val="3"/>
        </w:numPr>
        <w:shd w:val="clear" w:color="auto" w:fill="FFFFFF"/>
        <w:spacing w:after="0" w:line="240" w:lineRule="auto"/>
        <w:ind w:left="330"/>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What kind of mutation in chromosome 2 was found to convey lactase persistence into adulthood? Are you surprised that such a mutation could cause such a big cha</w:t>
      </w:r>
      <w:r>
        <w:rPr>
          <w:rFonts w:ascii="Times New Roman" w:eastAsia="Times New Roman" w:hAnsi="Times New Roman" w:cs="Times New Roman"/>
          <w:color w:val="56544D"/>
          <w:sz w:val="24"/>
          <w:szCs w:val="24"/>
        </w:rPr>
        <w:t xml:space="preserve">nge? Why or why </w:t>
      </w:r>
      <w:r w:rsidRPr="003B6B6D">
        <w:rPr>
          <w:rFonts w:ascii="Times New Roman" w:eastAsia="Times New Roman" w:hAnsi="Times New Roman" w:cs="Times New Roman"/>
          <w:color w:val="56544D"/>
          <w:sz w:val="24"/>
          <w:szCs w:val="24"/>
        </w:rPr>
        <w:t xml:space="preserve">not? ______________________________________________________________________ </w:t>
      </w:r>
    </w:p>
    <w:p w:rsidR="00872133" w:rsidRPr="003B6B6D" w:rsidRDefault="00872133" w:rsidP="00872133">
      <w:pPr>
        <w:shd w:val="clear" w:color="auto" w:fill="FFFFFF"/>
        <w:spacing w:after="0" w:line="240" w:lineRule="auto"/>
        <w:ind w:left="330"/>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 xml:space="preserve">_______________________________________________________________________________ </w:t>
      </w:r>
    </w:p>
    <w:p w:rsidR="00872133" w:rsidRPr="003B6B6D" w:rsidRDefault="00872133" w:rsidP="00872133">
      <w:pPr>
        <w:shd w:val="clear" w:color="auto" w:fill="FFFFFF"/>
        <w:spacing w:after="0" w:line="240" w:lineRule="auto"/>
        <w:ind w:left="330"/>
        <w:rPr>
          <w:rFonts w:ascii="Times New Roman" w:eastAsia="Times New Roman" w:hAnsi="Times New Roman" w:cs="Times New Roman"/>
          <w:color w:val="56544D"/>
          <w:sz w:val="24"/>
          <w:szCs w:val="24"/>
        </w:rPr>
      </w:pPr>
    </w:p>
    <w:p w:rsidR="00872133" w:rsidRPr="003B6B6D" w:rsidRDefault="00872133" w:rsidP="00872133">
      <w:pPr>
        <w:numPr>
          <w:ilvl w:val="0"/>
          <w:numId w:val="3"/>
        </w:numPr>
        <w:shd w:val="clear" w:color="auto" w:fill="FFFFFF"/>
        <w:spacing w:after="0" w:line="240" w:lineRule="auto"/>
        <w:ind w:left="330"/>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 xml:space="preserve">Is the new East African mutation the same as previous mutations found in Middle Eastern and European populations? Why is it believed these types of mutations were selected for in human populations? What evidence is there to support this hypothesis?  ___________________________  </w:t>
      </w:r>
    </w:p>
    <w:p w:rsidR="00872133" w:rsidRPr="003B6B6D" w:rsidRDefault="00872133" w:rsidP="00872133">
      <w:pPr>
        <w:shd w:val="clear" w:color="auto" w:fill="FFFFFF"/>
        <w:spacing w:after="0" w:line="240" w:lineRule="auto"/>
        <w:ind w:left="330"/>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 xml:space="preserve">_______________________________________________________________________________ </w:t>
      </w:r>
    </w:p>
    <w:p w:rsidR="00872133" w:rsidRPr="003B6B6D" w:rsidRDefault="00872133" w:rsidP="00872133">
      <w:pPr>
        <w:shd w:val="clear" w:color="auto" w:fill="FFFFFF"/>
        <w:spacing w:after="0" w:line="240" w:lineRule="auto"/>
        <w:ind w:left="330"/>
        <w:rPr>
          <w:rFonts w:ascii="Times New Roman" w:eastAsia="Times New Roman" w:hAnsi="Times New Roman" w:cs="Times New Roman"/>
          <w:color w:val="56544D"/>
          <w:sz w:val="24"/>
          <w:szCs w:val="24"/>
        </w:rPr>
      </w:pPr>
      <w:r w:rsidRPr="003B6B6D">
        <w:rPr>
          <w:rFonts w:ascii="Times New Roman" w:eastAsia="Times New Roman" w:hAnsi="Times New Roman" w:cs="Times New Roman"/>
          <w:color w:val="56544D"/>
          <w:sz w:val="24"/>
          <w:szCs w:val="24"/>
        </w:rPr>
        <w:t xml:space="preserve">_______________________________________________________________________________ </w:t>
      </w:r>
    </w:p>
    <w:p w:rsidR="00872133" w:rsidRPr="003B6B6D" w:rsidRDefault="00872133" w:rsidP="00872133">
      <w:pPr>
        <w:shd w:val="clear" w:color="auto" w:fill="FFFFFF"/>
        <w:spacing w:after="0" w:line="240" w:lineRule="auto"/>
        <w:rPr>
          <w:rFonts w:ascii="Times New Roman" w:hAnsi="Times New Roman" w:cs="Times New Roman"/>
          <w:color w:val="56544D"/>
        </w:rPr>
      </w:pPr>
    </w:p>
    <w:p w:rsidR="00872133" w:rsidRPr="003B6B6D" w:rsidRDefault="00872133" w:rsidP="00872133">
      <w:pPr>
        <w:shd w:val="clear" w:color="auto" w:fill="FFFFFF"/>
        <w:spacing w:after="0" w:line="240" w:lineRule="auto"/>
        <w:rPr>
          <w:rFonts w:ascii="Times New Roman" w:hAnsi="Times New Roman" w:cs="Times New Roman"/>
          <w:color w:val="56544D"/>
        </w:rPr>
      </w:pPr>
      <w:r w:rsidRPr="003B6B6D">
        <w:rPr>
          <w:rFonts w:ascii="Times New Roman" w:hAnsi="Times New Roman" w:cs="Times New Roman"/>
          <w:color w:val="56544D"/>
        </w:rPr>
        <w:t>Resources:</w:t>
      </w:r>
    </w:p>
    <w:p w:rsidR="00872133" w:rsidRPr="003B6B6D" w:rsidRDefault="00872133" w:rsidP="00872133">
      <w:pPr>
        <w:shd w:val="clear" w:color="auto" w:fill="FFFFFF"/>
        <w:spacing w:after="0" w:line="240" w:lineRule="auto"/>
        <w:rPr>
          <w:rFonts w:ascii="Times New Roman" w:hAnsi="Times New Roman" w:cs="Times New Roman"/>
          <w:color w:val="56544D"/>
        </w:rPr>
      </w:pPr>
    </w:p>
    <w:p w:rsidR="00872133" w:rsidRPr="003B6B6D" w:rsidRDefault="004B5255" w:rsidP="00872133">
      <w:pPr>
        <w:numPr>
          <w:ilvl w:val="0"/>
          <w:numId w:val="2"/>
        </w:numPr>
        <w:shd w:val="clear" w:color="auto" w:fill="FFFFFF"/>
        <w:spacing w:after="0" w:line="240" w:lineRule="auto"/>
        <w:ind w:left="330"/>
        <w:rPr>
          <w:rFonts w:ascii="Times New Roman" w:hAnsi="Times New Roman" w:cs="Times New Roman"/>
          <w:color w:val="56544D"/>
        </w:rPr>
      </w:pPr>
      <w:hyperlink r:id="rId6" w:history="1">
        <w:r w:rsidR="00872133" w:rsidRPr="003B6B6D">
          <w:rPr>
            <w:rStyle w:val="Hyperlink"/>
            <w:rFonts w:ascii="Times New Roman" w:hAnsi="Times New Roman" w:cs="Times New Roman"/>
            <w:color w:val="00ABA4"/>
          </w:rPr>
          <w:t>http://www.youtube.com/watch?v=y-WDBbldlwI</w:t>
        </w:r>
      </w:hyperlink>
    </w:p>
    <w:p w:rsidR="00872133" w:rsidRPr="003B6B6D" w:rsidRDefault="004B5255" w:rsidP="00872133">
      <w:pPr>
        <w:numPr>
          <w:ilvl w:val="0"/>
          <w:numId w:val="2"/>
        </w:numPr>
        <w:shd w:val="clear" w:color="auto" w:fill="FFFFFF"/>
        <w:spacing w:after="0" w:line="240" w:lineRule="auto"/>
        <w:ind w:left="330"/>
        <w:rPr>
          <w:rFonts w:ascii="Times New Roman" w:hAnsi="Times New Roman" w:cs="Times New Roman"/>
          <w:color w:val="56544D"/>
        </w:rPr>
      </w:pPr>
      <w:hyperlink r:id="rId7" w:history="1">
        <w:r w:rsidR="00872133" w:rsidRPr="003B6B6D">
          <w:rPr>
            <w:rStyle w:val="Hyperlink"/>
            <w:rFonts w:ascii="Times New Roman" w:hAnsi="Times New Roman" w:cs="Times New Roman"/>
            <w:color w:val="00ABA4"/>
          </w:rPr>
          <w:t>http://digestive.niddk.nih.gov/ddiseases/pubs/lactoseintolerance/</w:t>
        </w:r>
      </w:hyperlink>
    </w:p>
    <w:p w:rsidR="00872133" w:rsidRPr="003B6B6D" w:rsidRDefault="004B5255" w:rsidP="00872133">
      <w:pPr>
        <w:numPr>
          <w:ilvl w:val="0"/>
          <w:numId w:val="2"/>
        </w:numPr>
        <w:shd w:val="clear" w:color="auto" w:fill="FFFFFF"/>
        <w:spacing w:after="0" w:line="240" w:lineRule="auto"/>
        <w:ind w:left="330"/>
        <w:rPr>
          <w:rFonts w:ascii="Times New Roman" w:hAnsi="Times New Roman" w:cs="Times New Roman"/>
          <w:color w:val="56544D"/>
        </w:rPr>
      </w:pPr>
      <w:hyperlink r:id="rId8" w:history="1">
        <w:r w:rsidR="00872133" w:rsidRPr="003B6B6D">
          <w:rPr>
            <w:rStyle w:val="Hyperlink"/>
            <w:rFonts w:ascii="Times New Roman" w:hAnsi="Times New Roman" w:cs="Times New Roman"/>
            <w:color w:val="00ABA4"/>
          </w:rPr>
          <w:t>http://www.elmhurst.edu/~chm/vchembook/546lactose.html</w:t>
        </w:r>
      </w:hyperlink>
    </w:p>
    <w:p w:rsidR="00872133" w:rsidRPr="003B6B6D" w:rsidRDefault="004B5255" w:rsidP="00872133">
      <w:pPr>
        <w:numPr>
          <w:ilvl w:val="0"/>
          <w:numId w:val="2"/>
        </w:numPr>
        <w:shd w:val="clear" w:color="auto" w:fill="FFFFFF"/>
        <w:spacing w:after="0" w:line="240" w:lineRule="auto"/>
        <w:ind w:left="330"/>
        <w:rPr>
          <w:rFonts w:ascii="Times New Roman" w:hAnsi="Times New Roman" w:cs="Times New Roman"/>
          <w:color w:val="56544D"/>
        </w:rPr>
      </w:pPr>
      <w:hyperlink r:id="rId9" w:history="1">
        <w:r w:rsidR="00872133" w:rsidRPr="003B6B6D">
          <w:rPr>
            <w:rStyle w:val="Hyperlink"/>
            <w:rFonts w:ascii="Times New Roman" w:hAnsi="Times New Roman" w:cs="Times New Roman"/>
            <w:color w:val="00ABA4"/>
          </w:rPr>
          <w:t>http://www.scientificamerican.com/podcast/episode.cfm?id=africans-did-dairy-seven-millennia-12-06-20</w:t>
        </w:r>
      </w:hyperlink>
    </w:p>
    <w:p w:rsidR="00872133" w:rsidRPr="003B6B6D" w:rsidRDefault="004B5255" w:rsidP="00872133">
      <w:pPr>
        <w:numPr>
          <w:ilvl w:val="0"/>
          <w:numId w:val="2"/>
        </w:numPr>
        <w:shd w:val="clear" w:color="auto" w:fill="FFFFFF"/>
        <w:spacing w:after="0" w:line="240" w:lineRule="auto"/>
        <w:ind w:left="330"/>
        <w:rPr>
          <w:rFonts w:ascii="Times New Roman" w:hAnsi="Times New Roman" w:cs="Times New Roman"/>
          <w:color w:val="56544D"/>
        </w:rPr>
      </w:pPr>
      <w:hyperlink r:id="rId10" w:history="1">
        <w:r w:rsidR="00872133" w:rsidRPr="003B6B6D">
          <w:rPr>
            <w:rStyle w:val="Hyperlink"/>
            <w:rFonts w:ascii="Times New Roman" w:hAnsi="Times New Roman" w:cs="Times New Roman"/>
            <w:color w:val="00ABA4"/>
          </w:rPr>
          <w:t>http://www.nutritionecology.org/panel5/intro.html</w:t>
        </w:r>
      </w:hyperlink>
    </w:p>
    <w:p w:rsidR="00102FD4" w:rsidRPr="009D384C" w:rsidRDefault="004B5255" w:rsidP="009D384C">
      <w:pPr>
        <w:numPr>
          <w:ilvl w:val="0"/>
          <w:numId w:val="2"/>
        </w:numPr>
        <w:shd w:val="clear" w:color="auto" w:fill="FFFFFF"/>
        <w:spacing w:after="0" w:line="240" w:lineRule="auto"/>
        <w:ind w:left="330"/>
        <w:rPr>
          <w:rFonts w:ascii="Times New Roman" w:hAnsi="Times New Roman" w:cs="Times New Roman"/>
          <w:color w:val="56544D"/>
        </w:rPr>
      </w:pPr>
      <w:hyperlink r:id="rId11" w:history="1">
        <w:r w:rsidR="00872133" w:rsidRPr="00BF18AF">
          <w:rPr>
            <w:rStyle w:val="Hyperlink"/>
            <w:rFonts w:ascii="Times New Roman" w:hAnsi="Times New Roman" w:cs="Times New Roman"/>
          </w:rPr>
          <w:t>http://www.stolaf.edu/depts/environmental-studies/courses/es-399%20home/es-399-05/Projects/dairy%20research/socialhistory.html</w:t>
        </w:r>
      </w:hyperlink>
    </w:p>
    <w:sectPr w:rsidR="00102FD4" w:rsidRPr="009D384C" w:rsidSect="0087213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502D2"/>
    <w:multiLevelType w:val="hybridMultilevel"/>
    <w:tmpl w:val="78D6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C2041"/>
    <w:multiLevelType w:val="multilevel"/>
    <w:tmpl w:val="4B0A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BA1C28"/>
    <w:multiLevelType w:val="hybridMultilevel"/>
    <w:tmpl w:val="A4ACE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EA1A60"/>
    <w:multiLevelType w:val="multilevel"/>
    <w:tmpl w:val="FD30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894312"/>
    <w:multiLevelType w:val="hybridMultilevel"/>
    <w:tmpl w:val="F7A40F8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nsid w:val="7F2E5E73"/>
    <w:multiLevelType w:val="hybridMultilevel"/>
    <w:tmpl w:val="43A8DFB8"/>
    <w:lvl w:ilvl="0" w:tplc="04090001">
      <w:start w:val="1"/>
      <w:numFmt w:val="bullet"/>
      <w:lvlText w:val=""/>
      <w:lvlJc w:val="left"/>
      <w:pPr>
        <w:ind w:left="1631" w:hanging="360"/>
      </w:pPr>
      <w:rPr>
        <w:rFonts w:ascii="Symbol" w:hAnsi="Symbol"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92"/>
    <w:rsid w:val="00102FD4"/>
    <w:rsid w:val="004B5255"/>
    <w:rsid w:val="007F7C92"/>
    <w:rsid w:val="00872133"/>
    <w:rsid w:val="009A1EEF"/>
    <w:rsid w:val="009D384C"/>
    <w:rsid w:val="00B969DC"/>
    <w:rsid w:val="00DB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DF002-C16E-452E-8BA9-4FCBBFEA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C92"/>
    <w:pPr>
      <w:ind w:left="720"/>
      <w:contextualSpacing/>
    </w:pPr>
  </w:style>
  <w:style w:type="character" w:styleId="Hyperlink">
    <w:name w:val="Hyperlink"/>
    <w:basedOn w:val="DefaultParagraphFont"/>
    <w:uiPriority w:val="99"/>
    <w:unhideWhenUsed/>
    <w:rsid w:val="00872133"/>
    <w:rPr>
      <w:color w:val="0563C1" w:themeColor="hyperlink"/>
      <w:u w:val="single"/>
    </w:rPr>
  </w:style>
  <w:style w:type="character" w:styleId="Strong">
    <w:name w:val="Strong"/>
    <w:basedOn w:val="DefaultParagraphFont"/>
    <w:uiPriority w:val="22"/>
    <w:qFormat/>
    <w:rsid w:val="00872133"/>
    <w:rPr>
      <w:b/>
      <w:bCs/>
    </w:rPr>
  </w:style>
  <w:style w:type="character" w:customStyle="1" w:styleId="apple-converted-space">
    <w:name w:val="apple-converted-space"/>
    <w:basedOn w:val="DefaultParagraphFont"/>
    <w:rsid w:val="0087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hurst.edu/~chm/vchembook/546lactos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gestive.niddk.nih.gov/ddiseases/pubs/lactoseintoler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y-WDBbldlwI" TargetMode="External"/><Relationship Id="rId11" Type="http://schemas.openxmlformats.org/officeDocument/2006/relationships/hyperlink" Target="http://www.stolaf.edu/depts/environmental-studies/courses/es-399%20home/es-399-05/Projects/dairy%20research/socialhistory.html" TargetMode="External"/><Relationship Id="rId5" Type="http://schemas.openxmlformats.org/officeDocument/2006/relationships/hyperlink" Target="http://www.youtube.com/watch?v=y-WDBbldlwI" TargetMode="External"/><Relationship Id="rId10" Type="http://schemas.openxmlformats.org/officeDocument/2006/relationships/hyperlink" Target="http://www.nutritionecology.org/panel5/intro.html" TargetMode="External"/><Relationship Id="rId4" Type="http://schemas.openxmlformats.org/officeDocument/2006/relationships/webSettings" Target="webSettings.xml"/><Relationship Id="rId9" Type="http://schemas.openxmlformats.org/officeDocument/2006/relationships/hyperlink" Target="http://www.scientificamerican.com/podcast/episode.cfm?id=africans-did-dairy-seven-millennia-12-0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Walsh</dc:creator>
  <cp:keywords/>
  <dc:description/>
  <cp:lastModifiedBy>Kathleen Walsh</cp:lastModifiedBy>
  <cp:revision>5</cp:revision>
  <dcterms:created xsi:type="dcterms:W3CDTF">2015-05-01T12:10:00Z</dcterms:created>
  <dcterms:modified xsi:type="dcterms:W3CDTF">2015-05-01T12:46:00Z</dcterms:modified>
</cp:coreProperties>
</file>